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03B96A49" w:rsidR="00815FCF" w:rsidRPr="00D06620" w:rsidRDefault="00E634D6" w:rsidP="00815FCF">
      <w:pPr>
        <w:spacing w:after="0" w:line="240" w:lineRule="auto"/>
        <w:jc w:val="center"/>
        <w:rPr>
          <w:rFonts w:eastAsia="Times New Roman" w:cs="Arial"/>
          <w:b/>
          <w:sz w:val="28"/>
          <w:szCs w:val="28"/>
        </w:rPr>
      </w:pPr>
      <w:r>
        <w:rPr>
          <w:rFonts w:eastAsia="Times New Roman" w:cs="Arial"/>
          <w:b/>
          <w:sz w:val="28"/>
          <w:szCs w:val="28"/>
        </w:rPr>
        <w:t>BRINTON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AE7307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E634D6">
              <w:rPr>
                <w:rFonts w:eastAsia="Times New Roman" w:cs="Arial"/>
                <w:b/>
                <w:sz w:val="18"/>
                <w:szCs w:val="18"/>
              </w:rPr>
              <w:t>8</w:t>
            </w:r>
            <w:r w:rsidR="00E634D6" w:rsidRPr="00E634D6">
              <w:rPr>
                <w:rFonts w:eastAsia="Times New Roman" w:cs="Arial"/>
                <w:b/>
                <w:sz w:val="18"/>
                <w:szCs w:val="18"/>
                <w:vertAlign w:val="superscript"/>
              </w:rPr>
              <w:t>th</w:t>
            </w:r>
            <w:r w:rsidR="00E634D6">
              <w:rPr>
                <w:rFonts w:eastAsia="Times New Roman" w:cs="Arial"/>
                <w:b/>
                <w:sz w:val="18"/>
                <w:szCs w:val="18"/>
              </w:rPr>
              <w:t xml:space="preserve"> June 2022</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006746A2" w:rsidR="00815FCF" w:rsidRDefault="00815FCF" w:rsidP="00E634D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634D6">
              <w:rPr>
                <w:rFonts w:eastAsia="Times New Roman" w:cs="Arial"/>
                <w:sz w:val="18"/>
                <w:szCs w:val="18"/>
              </w:rPr>
              <w:t>Mrs. S. Hayden, 53 Cromer Road, Lower Gresham NR11 8RB</w:t>
            </w:r>
          </w:p>
          <w:p w14:paraId="150D6BB4" w14:textId="51F49BFC" w:rsidR="00E634D6" w:rsidRDefault="00E634D6" w:rsidP="00E634D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01263 570223    Email: </w:t>
            </w:r>
            <w:hyperlink r:id="rId5" w:history="1">
              <w:r w:rsidRPr="004C3875">
                <w:rPr>
                  <w:rStyle w:val="Hyperlink"/>
                  <w:rFonts w:eastAsia="Times New Roman" w:cs="Arial"/>
                  <w:sz w:val="18"/>
                  <w:szCs w:val="18"/>
                </w:rPr>
                <w:t>brintonparishcouncil@gmail.com</w:t>
              </w:r>
            </w:hyperlink>
          </w:p>
          <w:p w14:paraId="43F67DB8" w14:textId="77777777" w:rsidR="00E634D6" w:rsidRPr="00D06620" w:rsidRDefault="00E634D6" w:rsidP="00E634D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069080CA"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67352E2F" w:rsidR="00815FCF" w:rsidRPr="00D06620" w:rsidRDefault="00815FCF" w:rsidP="00E634D6">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E634D6">
              <w:rPr>
                <w:rFonts w:eastAsia="Times New Roman" w:cs="Arial"/>
                <w:b/>
                <w:sz w:val="18"/>
                <w:szCs w:val="18"/>
              </w:rPr>
              <w:t xml:space="preserve"> Mrs. S. Hayden Locum Clerk and RFO</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18846109">
    <w:abstractNumId w:val="2"/>
  </w:num>
  <w:num w:numId="2" w16cid:durableId="872573446">
    <w:abstractNumId w:val="0"/>
  </w:num>
  <w:num w:numId="3" w16cid:durableId="117650512">
    <w:abstractNumId w:val="3"/>
  </w:num>
  <w:num w:numId="4" w16cid:durableId="533083526">
    <w:abstractNumId w:val="1"/>
  </w:num>
  <w:num w:numId="5" w16cid:durableId="1563060023">
    <w:abstractNumId w:val="5"/>
  </w:num>
  <w:num w:numId="6" w16cid:durableId="6298677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2F1B58"/>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E634D6"/>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brintonparishcouncil@gmail.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sarah hayden</cp:lastModifiedBy>
  <cp:revision>3</cp:revision>
  <cp:lastPrinted>2022-06-08T09:10:00Z</cp:lastPrinted>
  <dcterms:created xsi:type="dcterms:W3CDTF">2022-04-28T14:17:00Z</dcterms:created>
  <dcterms:modified xsi:type="dcterms:W3CDTF">2022-06-08T09:10:00Z</dcterms:modified>
</cp:coreProperties>
</file>